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w:t>
      </w:r>
    </w:p>
    <w:p w:rsidR="00000000" w:rsidDel="00000000" w:rsidP="00000000" w:rsidRDefault="00000000" w:rsidRPr="00000000" w14:paraId="00000006">
      <w:pPr>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07">
      <w:pPr>
        <w:ind w:left="360" w:firstLine="0"/>
        <w:rPr>
          <w:rFonts w:ascii="Calibri" w:cs="Calibri" w:eastAsia="Calibri" w:hAnsi="Calibri"/>
          <w:color w:val="9900ff"/>
        </w:rPr>
      </w:pPr>
      <w:r w:rsidDel="00000000" w:rsidR="00000000" w:rsidRPr="00000000">
        <w:rPr>
          <w:rFonts w:ascii="Calibri" w:cs="Calibri" w:eastAsia="Calibri" w:hAnsi="Calibri"/>
          <w:color w:val="9900ff"/>
          <w:rtl w:val="0"/>
        </w:rPr>
        <w:t xml:space="preserve">He has a GM Center of Learning Training.</w:t>
      </w:r>
    </w:p>
    <w:p w:rsidR="00000000" w:rsidDel="00000000" w:rsidP="00000000" w:rsidRDefault="00000000" w:rsidRPr="00000000" w14:paraId="00000008">
      <w:pPr>
        <w:ind w:left="360" w:firstLine="0"/>
        <w:rPr>
          <w:rFonts w:ascii="Calibri" w:cs="Calibri" w:eastAsia="Calibri" w:hAnsi="Calibri"/>
          <w:color w:val="9900ff"/>
        </w:rPr>
      </w:pPr>
      <w:r w:rsidDel="00000000" w:rsidR="00000000" w:rsidRPr="00000000">
        <w:rPr>
          <w:rtl w:val="0"/>
        </w:rPr>
      </w:r>
    </w:p>
    <w:p w:rsidR="00000000" w:rsidDel="00000000" w:rsidP="00000000" w:rsidRDefault="00000000" w:rsidRPr="00000000" w14:paraId="00000009">
      <w:pPr>
        <w:ind w:left="360" w:firstLine="0"/>
        <w:rPr>
          <w:rFonts w:ascii="Calibri" w:cs="Calibri" w:eastAsia="Calibri" w:hAnsi="Calibri"/>
          <w:color w:val="9900ff"/>
        </w:rPr>
      </w:pPr>
      <w:r w:rsidDel="00000000" w:rsidR="00000000" w:rsidRPr="00000000">
        <w:rPr>
          <w:rtl w:val="0"/>
        </w:rPr>
      </w:r>
    </w:p>
    <w:p w:rsidR="00000000" w:rsidDel="00000000" w:rsidP="00000000" w:rsidRDefault="00000000" w:rsidRPr="00000000" w14:paraId="0000000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p>
    <w:p w:rsidR="00000000" w:rsidDel="00000000" w:rsidP="00000000" w:rsidRDefault="00000000" w:rsidRPr="00000000" w14:paraId="0000000B">
      <w:pPr>
        <w:rPr>
          <w:rFonts w:ascii="Calibri" w:cs="Calibri" w:eastAsia="Calibri" w:hAnsi="Calibri"/>
        </w:rPr>
      </w:pPr>
      <w:r w:rsidDel="00000000" w:rsidR="00000000" w:rsidRPr="00000000">
        <w:rPr>
          <w:rtl w:val="0"/>
        </w:rPr>
      </w:r>
    </w:p>
    <w:p w:rsidR="00000000" w:rsidDel="00000000" w:rsidP="00000000" w:rsidRDefault="00000000" w:rsidRPr="00000000" w14:paraId="0000000C">
      <w:pPr>
        <w:rPr>
          <w:rFonts w:ascii="Calibri" w:cs="Calibri" w:eastAsia="Calibri" w:hAnsi="Calibri"/>
          <w:color w:val="9900ff"/>
          <w:shd w:fill="9900ff" w:val="clear"/>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Service you can trust, and Friends you can count on. Aim to please.</w:t>
      </w:r>
      <w:r w:rsidDel="00000000" w:rsidR="00000000" w:rsidRPr="00000000">
        <w:rPr>
          <w:rtl w:val="0"/>
        </w:rPr>
      </w:r>
    </w:p>
    <w:p w:rsidR="00000000" w:rsidDel="00000000" w:rsidP="00000000" w:rsidRDefault="00000000" w:rsidRPr="00000000" w14:paraId="0000000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No. He says we are about 70%</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p>
    <w:p w:rsidR="00000000" w:rsidDel="00000000" w:rsidP="00000000" w:rsidRDefault="00000000" w:rsidRPr="00000000" w14:paraId="00000013">
      <w:pPr>
        <w:rPr>
          <w:rFonts w:ascii="Calibri" w:cs="Calibri" w:eastAsia="Calibri" w:hAnsi="Calibri"/>
        </w:rPr>
      </w:pPr>
      <w:r w:rsidDel="00000000" w:rsidR="00000000" w:rsidRPr="00000000">
        <w:rPr>
          <w:rtl w:val="0"/>
        </w:rPr>
      </w:r>
    </w:p>
    <w:p w:rsidR="00000000" w:rsidDel="00000000" w:rsidP="00000000" w:rsidRDefault="00000000" w:rsidRPr="00000000" w14:paraId="00000014">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85% inside and 15% outside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p>
    <w:p w:rsidR="00000000" w:rsidDel="00000000" w:rsidP="00000000" w:rsidRDefault="00000000" w:rsidRPr="00000000" w14:paraId="00000017">
      <w:pPr>
        <w:rPr>
          <w:rFonts w:ascii="Calibri" w:cs="Calibri" w:eastAsia="Calibri" w:hAnsi="Calibri"/>
        </w:rPr>
      </w:pPr>
      <w:r w:rsidDel="00000000" w:rsidR="00000000" w:rsidRPr="00000000">
        <w:rPr>
          <w:rtl w:val="0"/>
        </w:rPr>
      </w:r>
    </w:p>
    <w:p w:rsidR="00000000" w:rsidDel="00000000" w:rsidP="00000000" w:rsidRDefault="00000000" w:rsidRPr="00000000" w14:paraId="00000018">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Non warranty sales are sold as GM MSRP or on wholesale accounts. Employees are not allowed to deviate from pricing without management approval.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p>
    <w:p w:rsidR="00000000" w:rsidDel="00000000" w:rsidP="00000000" w:rsidRDefault="00000000" w:rsidRPr="00000000" w14:paraId="0000001B">
      <w:pPr>
        <w:rPr>
          <w:rFonts w:ascii="Calibri" w:cs="Calibri" w:eastAsia="Calibri" w:hAnsi="Calibri"/>
        </w:rPr>
      </w:pPr>
      <w:r w:rsidDel="00000000" w:rsidR="00000000" w:rsidRPr="00000000">
        <w:rPr>
          <w:rtl w:val="0"/>
        </w:rPr>
      </w:r>
    </w:p>
    <w:p w:rsidR="00000000" w:rsidDel="00000000" w:rsidP="00000000" w:rsidRDefault="00000000" w:rsidRPr="00000000" w14:paraId="0000001C">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Management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p>
    <w:p w:rsidR="00000000" w:rsidDel="00000000" w:rsidP="00000000" w:rsidRDefault="00000000" w:rsidRPr="00000000" w14:paraId="0000001F">
      <w:pPr>
        <w:rPr>
          <w:rFonts w:ascii="Calibri" w:cs="Calibri" w:eastAsia="Calibri" w:hAnsi="Calibri"/>
        </w:rPr>
      </w:pPr>
      <w:r w:rsidDel="00000000" w:rsidR="00000000" w:rsidRPr="00000000">
        <w:rPr>
          <w:rtl w:val="0"/>
        </w:rPr>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No. The GM established the internal parts pricing policies and they are current.</w:t>
      </w:r>
      <w:r w:rsidDel="00000000" w:rsidR="00000000" w:rsidRPr="00000000">
        <w:rPr>
          <w:rFonts w:ascii="Calibri" w:cs="Calibri" w:eastAsia="Calibri" w:hAnsi="Calibri"/>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23">
      <w:pPr>
        <w:rPr>
          <w:rFonts w:ascii="Calibri" w:cs="Calibri" w:eastAsia="Calibri" w:hAnsi="Calibri"/>
        </w:rPr>
      </w:pPr>
      <w:r w:rsidDel="00000000" w:rsidR="00000000" w:rsidRPr="00000000">
        <w:rPr>
          <w:rtl w:val="0"/>
        </w:rPr>
      </w:r>
    </w:p>
    <w:p w:rsidR="00000000" w:rsidDel="00000000" w:rsidP="00000000" w:rsidRDefault="00000000" w:rsidRPr="00000000" w14:paraId="00000024">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We just signed up for the program through Dynatron Marketing.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27">
      <w:pPr>
        <w:rPr>
          <w:rFonts w:ascii="Calibri" w:cs="Calibri" w:eastAsia="Calibri" w:hAnsi="Calibri"/>
        </w:rPr>
      </w:pPr>
      <w:r w:rsidDel="00000000" w:rsidR="00000000" w:rsidRPr="00000000">
        <w:rPr>
          <w:rtl w:val="0"/>
        </w:rPr>
      </w:r>
    </w:p>
    <w:p w:rsidR="00000000" w:rsidDel="00000000" w:rsidP="00000000" w:rsidRDefault="00000000" w:rsidRPr="00000000" w14:paraId="00000028">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Yes the work with the office manager/controller to verify part sales are prices correctly in a timely manner.</w:t>
      </w:r>
    </w:p>
    <w:p w:rsidR="00000000" w:rsidDel="00000000" w:rsidP="00000000" w:rsidRDefault="00000000" w:rsidRPr="00000000" w14:paraId="0000002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2B">
      <w:pPr>
        <w:rPr>
          <w:rFonts w:ascii="Calibri" w:cs="Calibri" w:eastAsia="Calibri" w:hAnsi="Calibri"/>
        </w:rPr>
      </w:pPr>
      <w:r w:rsidDel="00000000" w:rsidR="00000000" w:rsidRPr="00000000">
        <w:rPr>
          <w:rtl w:val="0"/>
        </w:rPr>
      </w:r>
    </w:p>
    <w:p w:rsidR="00000000" w:rsidDel="00000000" w:rsidP="00000000" w:rsidRDefault="00000000" w:rsidRPr="00000000" w14:paraId="0000002C">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Yes, it's distributed monthly.</w:t>
      </w:r>
    </w:p>
    <w:p w:rsidR="00000000" w:rsidDel="00000000" w:rsidP="00000000" w:rsidRDefault="00000000" w:rsidRPr="00000000" w14:paraId="0000002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2F">
      <w:pPr>
        <w:rPr>
          <w:rFonts w:ascii="Calibri" w:cs="Calibri" w:eastAsia="Calibri" w:hAnsi="Calibri"/>
        </w:rPr>
      </w:pPr>
      <w:r w:rsidDel="00000000" w:rsidR="00000000" w:rsidRPr="00000000">
        <w:rPr>
          <w:rtl w:val="0"/>
        </w:rPr>
      </w:r>
    </w:p>
    <w:p w:rsidR="00000000" w:rsidDel="00000000" w:rsidP="00000000" w:rsidRDefault="00000000" w:rsidRPr="00000000" w14:paraId="00000030">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Gross profit and percentages are forecast for the year. Checked at least weekly to ensure goals are met. </w:t>
      </w:r>
    </w:p>
    <w:p w:rsidR="00000000" w:rsidDel="00000000" w:rsidP="00000000" w:rsidRDefault="00000000" w:rsidRPr="00000000" w14:paraId="00000031">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w:t>
      </w:r>
    </w:p>
    <w:p w:rsidR="00000000" w:rsidDel="00000000" w:rsidP="00000000" w:rsidRDefault="00000000" w:rsidRPr="00000000" w14:paraId="00000033">
      <w:pPr>
        <w:rPr>
          <w:rFonts w:ascii="Calibri" w:cs="Calibri" w:eastAsia="Calibri" w:hAnsi="Calibri"/>
        </w:rPr>
      </w:pPr>
      <w:r w:rsidDel="00000000" w:rsidR="00000000" w:rsidRPr="00000000">
        <w:rPr>
          <w:rtl w:val="0"/>
        </w:rPr>
      </w:r>
    </w:p>
    <w:p w:rsidR="00000000" w:rsidDel="00000000" w:rsidP="00000000" w:rsidRDefault="00000000" w:rsidRPr="00000000" w14:paraId="00000034">
      <w:pP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We don’t have a certain parts web page. Our coupons are just through the GM app.</w:t>
      </w:r>
      <w:r w:rsidDel="00000000" w:rsidR="00000000" w:rsidRPr="00000000">
        <w:rPr>
          <w:rFonts w:ascii="Calibri" w:cs="Calibri" w:eastAsia="Calibri" w:hAnsi="Calibri"/>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37">
      <w:pPr>
        <w:rPr>
          <w:rFonts w:ascii="Calibri" w:cs="Calibri" w:eastAsia="Calibri" w:hAnsi="Calibri"/>
        </w:rPr>
      </w:pPr>
      <w:r w:rsidDel="00000000" w:rsidR="00000000" w:rsidRPr="00000000">
        <w:rPr>
          <w:rtl w:val="0"/>
        </w:rPr>
      </w:r>
    </w:p>
    <w:p w:rsidR="00000000" w:rsidDel="00000000" w:rsidP="00000000" w:rsidRDefault="00000000" w:rsidRPr="00000000" w14:paraId="00000038">
      <w:pP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No, we don’t participate in e-commerce.</w:t>
      </w:r>
      <w:r w:rsidDel="00000000" w:rsidR="00000000" w:rsidRPr="00000000">
        <w:rPr>
          <w:rFonts w:ascii="Calibri" w:cs="Calibri" w:eastAsia="Calibri" w:hAnsi="Calibri"/>
          <w:rtl w:val="0"/>
        </w:rPr>
        <w:t xml:space="preserve"> </w:t>
      </w:r>
    </w:p>
    <w:p w:rsidR="00000000" w:rsidDel="00000000" w:rsidP="00000000" w:rsidRDefault="00000000" w:rsidRPr="00000000" w14:paraId="0000003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3B">
      <w:pPr>
        <w:rPr>
          <w:rFonts w:ascii="Calibri" w:cs="Calibri" w:eastAsia="Calibri" w:hAnsi="Calibri"/>
        </w:rPr>
      </w:pPr>
      <w:r w:rsidDel="00000000" w:rsidR="00000000" w:rsidRPr="00000000">
        <w:rPr>
          <w:rtl w:val="0"/>
        </w:rPr>
      </w:r>
    </w:p>
    <w:p w:rsidR="00000000" w:rsidDel="00000000" w:rsidP="00000000" w:rsidRDefault="00000000" w:rsidRPr="00000000" w14:paraId="0000003C">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The Center of Learning is available for training and is mandatory. We have to maintain GM training to stay in compliance.</w:t>
      </w:r>
    </w:p>
    <w:p w:rsidR="00000000" w:rsidDel="00000000" w:rsidP="00000000" w:rsidRDefault="00000000" w:rsidRPr="00000000" w14:paraId="0000003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p>
    <w:p w:rsidR="00000000" w:rsidDel="00000000" w:rsidP="00000000" w:rsidRDefault="00000000" w:rsidRPr="00000000" w14:paraId="0000003F">
      <w:pPr>
        <w:rPr>
          <w:rFonts w:ascii="Calibri" w:cs="Calibri" w:eastAsia="Calibri" w:hAnsi="Calibri"/>
        </w:rPr>
      </w:pPr>
      <w:r w:rsidDel="00000000" w:rsidR="00000000" w:rsidRPr="00000000">
        <w:rPr>
          <w:rtl w:val="0"/>
        </w:rPr>
      </w:r>
    </w:p>
    <w:p w:rsidR="00000000" w:rsidDel="00000000" w:rsidP="00000000" w:rsidRDefault="00000000" w:rsidRPr="00000000" w14:paraId="00000040">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Yes, we have a dealership website and also through the sales department.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p>
    <w:p w:rsidR="00000000" w:rsidDel="00000000" w:rsidP="00000000" w:rsidRDefault="00000000" w:rsidRPr="00000000" w14:paraId="00000043">
      <w:pPr>
        <w:rPr>
          <w:rFonts w:ascii="Calibri" w:cs="Calibri" w:eastAsia="Calibri" w:hAnsi="Calibri"/>
        </w:rPr>
      </w:pPr>
      <w:r w:rsidDel="00000000" w:rsidR="00000000" w:rsidRPr="00000000">
        <w:rPr>
          <w:rtl w:val="0"/>
        </w:rPr>
      </w:r>
    </w:p>
    <w:p w:rsidR="00000000" w:rsidDel="00000000" w:rsidP="00000000" w:rsidRDefault="00000000" w:rsidRPr="00000000" w14:paraId="00000044">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More advertisement and training. </w:t>
      </w:r>
    </w:p>
    <w:p w:rsidR="00000000" w:rsidDel="00000000" w:rsidP="00000000" w:rsidRDefault="00000000" w:rsidRPr="00000000" w14:paraId="00000045">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47">
      <w:pPr>
        <w:rPr>
          <w:rFonts w:ascii="Calibri" w:cs="Calibri" w:eastAsia="Calibri" w:hAnsi="Calibri"/>
        </w:rPr>
      </w:pPr>
      <w:r w:rsidDel="00000000" w:rsidR="00000000" w:rsidRPr="00000000">
        <w:rPr>
          <w:rtl w:val="0"/>
        </w:rPr>
      </w:r>
    </w:p>
    <w:p w:rsidR="00000000" w:rsidDel="00000000" w:rsidP="00000000" w:rsidRDefault="00000000" w:rsidRPr="00000000" w14:paraId="00000048">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All sales are monitored through the forecast and GP goals.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p>
    <w:p w:rsidR="00000000" w:rsidDel="00000000" w:rsidP="00000000" w:rsidRDefault="00000000" w:rsidRPr="00000000" w14:paraId="0000004B">
      <w:pPr>
        <w:rPr>
          <w:rFonts w:ascii="Calibri" w:cs="Calibri" w:eastAsia="Calibri" w:hAnsi="Calibri"/>
        </w:rPr>
      </w:pPr>
      <w:r w:rsidDel="00000000" w:rsidR="00000000" w:rsidRPr="00000000">
        <w:rPr>
          <w:rtl w:val="0"/>
        </w:rPr>
      </w:r>
    </w:p>
    <w:p w:rsidR="00000000" w:rsidDel="00000000" w:rsidP="00000000" w:rsidRDefault="00000000" w:rsidRPr="00000000" w14:paraId="0000004C">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A GP % goal is set in order to achieve a profit daily, and employee productivity is checked often.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4F">
      <w:pPr>
        <w:rPr>
          <w:rFonts w:ascii="Calibri" w:cs="Calibri" w:eastAsia="Calibri" w:hAnsi="Calibri"/>
        </w:rPr>
      </w:pPr>
      <w:r w:rsidDel="00000000" w:rsidR="00000000" w:rsidRPr="00000000">
        <w:rPr>
          <w:rtl w:val="0"/>
        </w:rPr>
      </w:r>
    </w:p>
    <w:p w:rsidR="00000000" w:rsidDel="00000000" w:rsidP="00000000" w:rsidRDefault="00000000" w:rsidRPr="00000000" w14:paraId="00000050">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Random spot checks and variances are communicated to the accounting department when discovered. </w:t>
      </w:r>
    </w:p>
    <w:p w:rsidR="00000000" w:rsidDel="00000000" w:rsidP="00000000" w:rsidRDefault="00000000" w:rsidRPr="00000000" w14:paraId="00000051">
      <w:pPr>
        <w:rPr>
          <w:rFonts w:ascii="Calibri" w:cs="Calibri" w:eastAsia="Calibri" w:hAnsi="Calibri"/>
        </w:rPr>
      </w:pPr>
      <w:r w:rsidDel="00000000" w:rsidR="00000000" w:rsidRPr="00000000">
        <w:rPr>
          <w:rtl w:val="0"/>
        </w:rPr>
      </w:r>
    </w:p>
    <w:p w:rsidR="00000000" w:rsidDel="00000000" w:rsidP="00000000" w:rsidRDefault="00000000" w:rsidRPr="00000000" w14:paraId="0000005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53">
      <w:pPr>
        <w:rPr>
          <w:rFonts w:ascii="Calibri" w:cs="Calibri" w:eastAsia="Calibri" w:hAnsi="Calibri"/>
        </w:rPr>
      </w:pPr>
      <w:r w:rsidDel="00000000" w:rsidR="00000000" w:rsidRPr="00000000">
        <w:rPr>
          <w:rtl w:val="0"/>
        </w:rPr>
      </w:r>
    </w:p>
    <w:p w:rsidR="00000000" w:rsidDel="00000000" w:rsidP="00000000" w:rsidRDefault="00000000" w:rsidRPr="00000000" w14:paraId="00000054">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No. All of us in parts talk about lost sales. A lost sale is basically a part that we don’t have in stock and can’t get in time for the customer's needs. </w:t>
      </w:r>
    </w:p>
    <w:p w:rsidR="00000000" w:rsidDel="00000000" w:rsidP="00000000" w:rsidRDefault="00000000" w:rsidRPr="00000000" w14:paraId="00000055">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5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p>
    <w:p w:rsidR="00000000" w:rsidDel="00000000" w:rsidP="00000000" w:rsidRDefault="00000000" w:rsidRPr="00000000" w14:paraId="00000057">
      <w:pPr>
        <w:rPr>
          <w:rFonts w:ascii="Calibri" w:cs="Calibri" w:eastAsia="Calibri" w:hAnsi="Calibri"/>
          <w:color w:val="9900ff"/>
        </w:rPr>
      </w:pPr>
      <w:r w:rsidDel="00000000" w:rsidR="00000000" w:rsidRPr="00000000">
        <w:rPr>
          <w:rtl w:val="0"/>
        </w:rPr>
      </w:r>
    </w:p>
    <w:p w:rsidR="00000000" w:rsidDel="00000000" w:rsidP="00000000" w:rsidRDefault="00000000" w:rsidRPr="00000000" w14:paraId="00000058">
      <w:pPr>
        <w:rPr>
          <w:rFonts w:ascii="Calibri" w:cs="Calibri" w:eastAsia="Calibri" w:hAnsi="Calibri"/>
          <w:color w:val="9900ff"/>
        </w:rPr>
      </w:pPr>
      <w:r w:rsidDel="00000000" w:rsidR="00000000" w:rsidRPr="00000000">
        <w:rPr>
          <w:rFonts w:ascii="Calibri" w:cs="Calibri" w:eastAsia="Calibri" w:hAnsi="Calibri"/>
          <w:color w:val="9900ff"/>
          <w:rtl w:val="0"/>
        </w:rPr>
        <w:t xml:space="preserve">       Customers are required to prepay for Special Order parts.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p>
    <w:p w:rsidR="00000000" w:rsidDel="00000000" w:rsidP="00000000" w:rsidRDefault="00000000" w:rsidRPr="00000000" w14:paraId="0000005B">
      <w:pPr>
        <w:rPr>
          <w:rFonts w:ascii="Calibri" w:cs="Calibri" w:eastAsia="Calibri" w:hAnsi="Calibri"/>
        </w:rPr>
      </w:pPr>
      <w:r w:rsidDel="00000000" w:rsidR="00000000" w:rsidRPr="00000000">
        <w:rPr>
          <w:rtl w:val="0"/>
        </w:rPr>
      </w:r>
    </w:p>
    <w:p w:rsidR="00000000" w:rsidDel="00000000" w:rsidP="00000000" w:rsidRDefault="00000000" w:rsidRPr="00000000" w14:paraId="0000005C">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We participate in a GM replenishment program, sold parts are automatically replenished. The biggest obsolescence is the extra parts Rim sends them that are not a current need, so they sit on the shelf until they take it back. Don’t know the current dollar value.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5F">
      <w:pPr>
        <w:rPr>
          <w:rFonts w:ascii="Calibri" w:cs="Calibri" w:eastAsia="Calibri" w:hAnsi="Calibri"/>
        </w:rPr>
      </w:pPr>
      <w:r w:rsidDel="00000000" w:rsidR="00000000" w:rsidRPr="00000000">
        <w:rPr>
          <w:rtl w:val="0"/>
        </w:rPr>
      </w:r>
    </w:p>
    <w:p w:rsidR="00000000" w:rsidDel="00000000" w:rsidP="00000000" w:rsidRDefault="00000000" w:rsidRPr="00000000" w14:paraId="00000060">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Phase in based on current part sales and phase out would be obsolescence parts that have been sitting here. We use the RIM program and parts are accepted based on prior sales.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w:t>
      </w:r>
    </w:p>
    <w:p w:rsidR="00000000" w:rsidDel="00000000" w:rsidP="00000000" w:rsidRDefault="00000000" w:rsidRPr="00000000" w14:paraId="00000063">
      <w:pPr>
        <w:rPr>
          <w:rFonts w:ascii="Calibri" w:cs="Calibri" w:eastAsia="Calibri" w:hAnsi="Calibri"/>
        </w:rPr>
      </w:pPr>
      <w:r w:rsidDel="00000000" w:rsidR="00000000" w:rsidRPr="00000000">
        <w:rPr>
          <w:rtl w:val="0"/>
        </w:rPr>
      </w:r>
    </w:p>
    <w:p w:rsidR="00000000" w:rsidDel="00000000" w:rsidP="00000000" w:rsidRDefault="00000000" w:rsidRPr="00000000" w14:paraId="00000064">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8</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w:t>
      </w:r>
    </w:p>
    <w:p w:rsidR="00000000" w:rsidDel="00000000" w:rsidP="00000000" w:rsidRDefault="00000000" w:rsidRPr="00000000" w14:paraId="00000067">
      <w:pPr>
        <w:rPr>
          <w:rFonts w:ascii="Calibri" w:cs="Calibri" w:eastAsia="Calibri" w:hAnsi="Calibri"/>
        </w:rPr>
      </w:pPr>
      <w:r w:rsidDel="00000000" w:rsidR="00000000" w:rsidRPr="00000000">
        <w:rPr>
          <w:rtl w:val="0"/>
        </w:rPr>
      </w:r>
    </w:p>
    <w:p w:rsidR="00000000" w:rsidDel="00000000" w:rsidP="00000000" w:rsidRDefault="00000000" w:rsidRPr="00000000" w14:paraId="00000068">
      <w:pPr>
        <w:rPr>
          <w:rFonts w:ascii="Calibri" w:cs="Calibri" w:eastAsia="Calibri" w:hAnsi="Calibri"/>
          <w:color w:val="9900ff"/>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9900ff"/>
          <w:rtl w:val="0"/>
        </w:rPr>
        <w:t xml:space="preserve"> Ensure current training. </w:t>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M03km/EwFqij8C3MeK8lQFK/p4Q==">AMUW2mUZc+jRZppK6fo1MEJ3pyZK85U0JRJMRjqhPxEOz87wvQIiCCO6UD53TLlkUPaen1IyG2n3rUulcHO4Txj+iW4VYEr5y2/5tGD9k3zci/fYg5GbufE=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